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733DF"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附件一：</w:t>
      </w:r>
    </w:p>
    <w:p w14:paraId="01F35D72">
      <w:pPr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sz w:val="32"/>
          <w:szCs w:val="32"/>
        </w:rPr>
        <w:t>获取采购文件登记表</w:t>
      </w:r>
    </w:p>
    <w:bookmarkEnd w:id="0"/>
    <w:p w14:paraId="0D61E13F"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（磋商文件购买登记表）</w:t>
      </w:r>
    </w:p>
    <w:tbl>
      <w:tblPr>
        <w:tblStyle w:val="6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806"/>
        <w:gridCol w:w="2268"/>
        <w:gridCol w:w="3023"/>
        <w:gridCol w:w="2029"/>
        <w:gridCol w:w="2568"/>
      </w:tblGrid>
      <w:tr w14:paraId="76A81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38" w:type="dxa"/>
            <w:noWrap w:val="0"/>
            <w:vAlign w:val="center"/>
          </w:tcPr>
          <w:p w14:paraId="3167636E">
            <w:pPr>
              <w:jc w:val="center"/>
              <w:rPr>
                <w:rFonts w:ascii="宋体" w:hAnsi="宋体" w:eastAsia="Calibri" w:cs="宋体"/>
                <w:sz w:val="24"/>
              </w:rPr>
            </w:pPr>
            <w:r>
              <w:rPr>
                <w:rFonts w:hint="eastAsia" w:ascii="宋体" w:hAnsi="宋体" w:eastAsia="Calibri" w:cs="宋体"/>
                <w:sz w:val="24"/>
              </w:rPr>
              <w:t>项目名称</w:t>
            </w:r>
          </w:p>
        </w:tc>
        <w:tc>
          <w:tcPr>
            <w:tcW w:w="8097" w:type="dxa"/>
            <w:gridSpan w:val="3"/>
            <w:noWrap w:val="0"/>
            <w:vAlign w:val="center"/>
          </w:tcPr>
          <w:p w14:paraId="1FF99A9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省文化和旅游厅政务信息系统升级改造（2024年）项目（厅办公OA系统升级改造）</w:t>
            </w:r>
          </w:p>
        </w:tc>
        <w:tc>
          <w:tcPr>
            <w:tcW w:w="2029" w:type="dxa"/>
            <w:noWrap w:val="0"/>
            <w:vAlign w:val="center"/>
          </w:tcPr>
          <w:p w14:paraId="261E19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购买文件日期</w:t>
            </w:r>
          </w:p>
        </w:tc>
        <w:tc>
          <w:tcPr>
            <w:tcW w:w="2568" w:type="dxa"/>
            <w:noWrap w:val="0"/>
            <w:vAlign w:val="center"/>
          </w:tcPr>
          <w:p w14:paraId="7F1E7BF0"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年   月   日</w:t>
            </w:r>
          </w:p>
        </w:tc>
      </w:tr>
      <w:tr w14:paraId="50F1B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838" w:type="dxa"/>
            <w:noWrap w:val="0"/>
            <w:vAlign w:val="center"/>
          </w:tcPr>
          <w:p w14:paraId="5CA2B49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采购编号</w:t>
            </w:r>
          </w:p>
        </w:tc>
        <w:tc>
          <w:tcPr>
            <w:tcW w:w="8097" w:type="dxa"/>
            <w:gridSpan w:val="3"/>
            <w:noWrap w:val="0"/>
            <w:vAlign w:val="center"/>
          </w:tcPr>
          <w:p w14:paraId="58BBDF2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YDCG202410008</w:t>
            </w:r>
          </w:p>
        </w:tc>
        <w:tc>
          <w:tcPr>
            <w:tcW w:w="2029" w:type="dxa"/>
            <w:noWrap w:val="0"/>
            <w:vAlign w:val="center"/>
          </w:tcPr>
          <w:p w14:paraId="1C073B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子包号</w:t>
            </w:r>
          </w:p>
        </w:tc>
        <w:tc>
          <w:tcPr>
            <w:tcW w:w="2568" w:type="dxa"/>
            <w:noWrap w:val="0"/>
            <w:vAlign w:val="center"/>
          </w:tcPr>
          <w:p w14:paraId="4BE826EB"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/</w:t>
            </w:r>
          </w:p>
        </w:tc>
      </w:tr>
      <w:tr w14:paraId="5BD6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838" w:type="dxa"/>
            <w:vMerge w:val="restart"/>
            <w:noWrap w:val="0"/>
            <w:vAlign w:val="center"/>
          </w:tcPr>
          <w:p w14:paraId="19CD86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供应商资料</w:t>
            </w:r>
          </w:p>
        </w:tc>
        <w:tc>
          <w:tcPr>
            <w:tcW w:w="2806" w:type="dxa"/>
            <w:noWrap w:val="0"/>
            <w:vAlign w:val="center"/>
          </w:tcPr>
          <w:p w14:paraId="33EFA0A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购买文件单位名称</w:t>
            </w:r>
          </w:p>
          <w:p w14:paraId="38E4E5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（加盖公章）</w:t>
            </w:r>
          </w:p>
        </w:tc>
        <w:tc>
          <w:tcPr>
            <w:tcW w:w="5291" w:type="dxa"/>
            <w:gridSpan w:val="2"/>
            <w:noWrap w:val="0"/>
            <w:vAlign w:val="center"/>
          </w:tcPr>
          <w:p w14:paraId="0DDF9C70">
            <w:pPr>
              <w:ind w:right="42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40C699DB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文件价格</w:t>
            </w:r>
          </w:p>
          <w:p w14:paraId="11EBE075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（元/套）</w:t>
            </w:r>
          </w:p>
        </w:tc>
        <w:tc>
          <w:tcPr>
            <w:tcW w:w="2568" w:type="dxa"/>
            <w:noWrap w:val="0"/>
            <w:vAlign w:val="center"/>
          </w:tcPr>
          <w:p w14:paraId="73F8F1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500</w:t>
            </w:r>
          </w:p>
        </w:tc>
      </w:tr>
      <w:tr w14:paraId="1786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838" w:type="dxa"/>
            <w:vMerge w:val="continue"/>
            <w:noWrap w:val="0"/>
            <w:vAlign w:val="center"/>
          </w:tcPr>
          <w:p w14:paraId="6A18D8E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6" w:type="dxa"/>
            <w:noWrap w:val="0"/>
            <w:vAlign w:val="center"/>
          </w:tcPr>
          <w:p w14:paraId="4D59DCA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购买文件单位地址</w:t>
            </w:r>
          </w:p>
        </w:tc>
        <w:tc>
          <w:tcPr>
            <w:tcW w:w="5291" w:type="dxa"/>
            <w:gridSpan w:val="2"/>
            <w:noWrap w:val="0"/>
            <w:vAlign w:val="center"/>
          </w:tcPr>
          <w:p w14:paraId="3A36FEE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2890A0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邮编</w:t>
            </w:r>
          </w:p>
        </w:tc>
        <w:tc>
          <w:tcPr>
            <w:tcW w:w="2568" w:type="dxa"/>
            <w:noWrap w:val="0"/>
            <w:vAlign w:val="center"/>
          </w:tcPr>
          <w:p w14:paraId="3ED3572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D605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8" w:type="dxa"/>
            <w:vMerge w:val="continue"/>
            <w:noWrap w:val="0"/>
            <w:vAlign w:val="center"/>
          </w:tcPr>
          <w:p w14:paraId="0E2406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6" w:type="dxa"/>
            <w:vMerge w:val="restart"/>
            <w:noWrap w:val="0"/>
            <w:vAlign w:val="center"/>
          </w:tcPr>
          <w:p w14:paraId="42543E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购标书人</w:t>
            </w:r>
          </w:p>
        </w:tc>
        <w:tc>
          <w:tcPr>
            <w:tcW w:w="2268" w:type="dxa"/>
            <w:noWrap w:val="0"/>
            <w:vAlign w:val="center"/>
          </w:tcPr>
          <w:p w14:paraId="684289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3023" w:type="dxa"/>
            <w:noWrap w:val="0"/>
            <w:vAlign w:val="center"/>
          </w:tcPr>
          <w:p w14:paraId="61CD9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2029" w:type="dxa"/>
            <w:noWrap w:val="0"/>
            <w:vAlign w:val="center"/>
          </w:tcPr>
          <w:p w14:paraId="4BE1EB2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传真</w:t>
            </w:r>
          </w:p>
        </w:tc>
        <w:tc>
          <w:tcPr>
            <w:tcW w:w="2568" w:type="dxa"/>
            <w:noWrap w:val="0"/>
            <w:vAlign w:val="center"/>
          </w:tcPr>
          <w:p w14:paraId="15FB6E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</w:tr>
      <w:tr w14:paraId="63F8F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838" w:type="dxa"/>
            <w:vMerge w:val="continue"/>
            <w:noWrap w:val="0"/>
            <w:vAlign w:val="center"/>
          </w:tcPr>
          <w:p w14:paraId="6AA34AB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6" w:type="dxa"/>
            <w:vMerge w:val="continue"/>
            <w:noWrap w:val="0"/>
            <w:vAlign w:val="center"/>
          </w:tcPr>
          <w:p w14:paraId="445BD0E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A7FE18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3" w:type="dxa"/>
            <w:noWrap w:val="0"/>
            <w:vAlign w:val="center"/>
          </w:tcPr>
          <w:p w14:paraId="452D901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070BC05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6F3F6A3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DC6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838" w:type="dxa"/>
            <w:vMerge w:val="continue"/>
            <w:noWrap w:val="0"/>
            <w:vAlign w:val="center"/>
          </w:tcPr>
          <w:p w14:paraId="187925F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6" w:type="dxa"/>
            <w:noWrap w:val="0"/>
            <w:vAlign w:val="center"/>
          </w:tcPr>
          <w:p w14:paraId="4CF545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企业信用代码</w:t>
            </w:r>
          </w:p>
        </w:tc>
        <w:tc>
          <w:tcPr>
            <w:tcW w:w="9888" w:type="dxa"/>
            <w:gridSpan w:val="4"/>
            <w:noWrap w:val="0"/>
            <w:vAlign w:val="center"/>
          </w:tcPr>
          <w:p w14:paraId="2156052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0EB3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838" w:type="dxa"/>
            <w:noWrap w:val="0"/>
            <w:vAlign w:val="center"/>
          </w:tcPr>
          <w:p w14:paraId="78FCCE1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12694" w:type="dxa"/>
            <w:gridSpan w:val="5"/>
            <w:noWrap w:val="0"/>
            <w:vAlign w:val="center"/>
          </w:tcPr>
          <w:p w14:paraId="05F7206A">
            <w:pPr>
              <w:spacing w:line="440" w:lineRule="exact"/>
              <w:rPr>
                <w:rFonts w:ascii="宋体" w:hAnsi="宋体" w:cs="宋体"/>
                <w:sz w:val="24"/>
              </w:rPr>
            </w:pPr>
          </w:p>
        </w:tc>
      </w:tr>
    </w:tbl>
    <w:p w14:paraId="415D4C69">
      <w:pPr>
        <w:pStyle w:val="4"/>
        <w:ind w:left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购买标书经办人签名：                     代理机构经办人签名：                        代理机构财务人员签名：</w:t>
      </w:r>
    </w:p>
    <w:p w14:paraId="463BCE4C">
      <w:pPr>
        <w:rPr>
          <w:rFonts w:hint="eastAsia"/>
        </w:rPr>
        <w:sectPr>
          <w:headerReference r:id="rId3" w:type="default"/>
          <w:pgSz w:w="16838" w:h="11906" w:orient="landscape"/>
          <w:pgMar w:top="1417" w:right="1440" w:bottom="1417" w:left="1440" w:header="851" w:footer="845" w:gutter="0"/>
          <w:cols w:space="720" w:num="1"/>
          <w:docGrid w:type="lines" w:linePitch="312" w:charSpace="0"/>
        </w:sectPr>
      </w:pPr>
    </w:p>
    <w:p w14:paraId="06A94D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1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077D3"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15F61"/>
    <w:rsid w:val="06E45429"/>
    <w:rsid w:val="0F0A35D7"/>
    <w:rsid w:val="75DE6388"/>
    <w:rsid w:val="78E15F61"/>
    <w:rsid w:val="7ED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color w:val="00B0F0"/>
      <w:kern w:val="44"/>
      <w:sz w:val="28"/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line="372" w:lineRule="auto"/>
      <w:ind w:leftChars="200"/>
      <w:jc w:val="left"/>
      <w:outlineLvl w:val="4"/>
    </w:pPr>
    <w:rPr>
      <w:rFonts w:ascii="Tahoma" w:hAnsi="Tahoma" w:eastAsia="宋体" w:cs="Times New Roman"/>
      <w:b/>
      <w:bCs/>
      <w:kern w:val="0"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5"/>
    <w:basedOn w:val="1"/>
    <w:next w:val="1"/>
    <w:qFormat/>
    <w:uiPriority w:val="39"/>
    <w:pPr>
      <w:widowControl w:val="0"/>
      <w:ind w:left="840"/>
    </w:pPr>
    <w:rPr>
      <w:rFonts w:ascii="Calibri" w:hAnsi="Calibri"/>
      <w:kern w:val="2"/>
      <w:sz w:val="18"/>
      <w:szCs w:val="18"/>
    </w:rPr>
  </w:style>
  <w:style w:type="paragraph" w:styleId="5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8">
    <w:name w:val="标题 1 Char"/>
    <w:link w:val="2"/>
    <w:uiPriority w:val="0"/>
    <w:rPr>
      <w:rFonts w:ascii="Calibri" w:hAnsi="Calibri" w:eastAsia="宋体" w:cs="Times New Roman"/>
      <w:b/>
      <w:color w:val="00B0F0"/>
      <w:kern w:val="44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2024-11-19T09:03:00Z</dcterms:created>
  <dc:creator>WPS</dc:creator>
  <cp:lastModifiedBy>WPS</cp:lastModifiedBy>
  <dcterms:modified xsi:type="dcterms:W3CDTF">2024-11-19T09:04:43Z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16B0935D0ADD4D5EB282F0C3DA009DAA_11</vt:lpwstr>
  </property>
</Properties>
</file>